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6F6" w:rsidRPr="00521315" w:rsidRDefault="004146F6" w:rsidP="004146F6">
      <w:pPr>
        <w:spacing w:line="360" w:lineRule="auto"/>
        <w:ind w:firstLineChars="200" w:firstLine="720"/>
        <w:jc w:val="center"/>
        <w:rPr>
          <w:rFonts w:asciiTheme="minorEastAsia" w:eastAsiaTheme="minorEastAsia" w:hAnsiTheme="minorEastAsia"/>
          <w:sz w:val="36"/>
          <w:szCs w:val="36"/>
        </w:rPr>
      </w:pPr>
      <w:r w:rsidRPr="00521315">
        <w:rPr>
          <w:rFonts w:asciiTheme="minorEastAsia" w:eastAsiaTheme="minorEastAsia" w:hAnsiTheme="minorEastAsia" w:hint="eastAsia"/>
          <w:sz w:val="36"/>
          <w:szCs w:val="36"/>
        </w:rPr>
        <w:t>第5课时</w:t>
      </w:r>
      <w:r w:rsidRPr="00521315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36"/>
          <w:szCs w:val="36"/>
        </w:rPr>
        <w:t>乘法运算定律</w:t>
      </w:r>
      <w:r w:rsidRPr="00521315">
        <w:rPr>
          <w:rFonts w:asciiTheme="minorEastAsia" w:eastAsiaTheme="minorEastAsia" w:hAnsiTheme="minorEastAsia"/>
          <w:sz w:val="36"/>
          <w:szCs w:val="36"/>
        </w:rPr>
        <w:t>(1)</w:t>
      </w:r>
      <w:r w:rsidRPr="00521315">
        <w:rPr>
          <w:rFonts w:asciiTheme="minorEastAsia" w:eastAsiaTheme="minorEastAsia" w:hAnsiTheme="minorEastAsia" w:hint="eastAsia"/>
          <w:sz w:val="36"/>
          <w:szCs w:val="36"/>
        </w:rPr>
        <w:t>——乘法交换律</w:t>
      </w:r>
    </w:p>
    <w:p w:rsidR="004146F6" w:rsidRPr="00521315" w:rsidRDefault="004146F6" w:rsidP="004146F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30" name="bt01.jpg" descr="id:2147491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4146F6" w:rsidRPr="00521315" w:rsidRDefault="004146F6" w:rsidP="004146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521315">
        <w:rPr>
          <w:rFonts w:asciiTheme="minorEastAsia" w:eastAsiaTheme="minorEastAsia" w:hAnsiTheme="minorEastAsia"/>
          <w:sz w:val="21"/>
          <w:szCs w:val="21"/>
        </w:rPr>
        <w:t>24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521315">
        <w:rPr>
          <w:rFonts w:asciiTheme="minorEastAsia" w:eastAsiaTheme="minorEastAsia" w:hAnsiTheme="minorEastAsia"/>
          <w:sz w:val="21"/>
          <w:szCs w:val="21"/>
        </w:rPr>
        <w:t>5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1.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理解和掌握乘法交换律</w:t>
      </w:r>
      <w:r w:rsidRPr="00521315">
        <w:rPr>
          <w:rFonts w:asciiTheme="minorEastAsia" w:eastAsiaTheme="minorEastAsia" w:hAnsiTheme="minorEastAsia"/>
          <w:sz w:val="21"/>
          <w:szCs w:val="21"/>
        </w:rPr>
        <w:t>(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会用字母表示</w:t>
      </w:r>
      <w:r w:rsidRPr="00521315">
        <w:rPr>
          <w:rFonts w:asciiTheme="minorEastAsia" w:eastAsiaTheme="minorEastAsia" w:hAnsiTheme="minorEastAsia"/>
          <w:sz w:val="21"/>
          <w:szCs w:val="21"/>
        </w:rPr>
        <w:t>),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并会运用定律进行计算。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2.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培养观察、比较、概括、推理的能力。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4146F6" w:rsidRPr="00521315" w:rsidRDefault="004146F6" w:rsidP="004146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理解乘法交换律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能运用运算定律进行一些简便运算。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4146F6" w:rsidRPr="00521315" w:rsidRDefault="004146F6" w:rsidP="004146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 xml:space="preserve"> 能灵活运用乘法交换律解决简单的实际问题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提高计算能力。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4146F6" w:rsidRPr="00521315" w:rsidRDefault="004146F6" w:rsidP="004146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PPT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课件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口算题卡若干张。</w:t>
      </w:r>
    </w:p>
    <w:p w:rsidR="004146F6" w:rsidRPr="00521315" w:rsidRDefault="004146F6" w:rsidP="004146F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31" name="bt02.jpg" descr="id:2147491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146F6" w:rsidRPr="00521315" w:rsidTr="0068596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146F6" w:rsidRPr="00521315" w:rsidRDefault="004146F6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146F6" w:rsidRPr="00521315" w:rsidRDefault="004146F6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4146F6" w:rsidRPr="00521315" w:rsidTr="0068596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一、谈话导入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同学们还记得加法交换律吗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谁能用自己的话或公式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或者举一个例子说一说加法交换律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今天我们继续学习一个运算定律。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乘法交换律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一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分析主题图。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你们知道每年的植树节是几月几日吗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请同学们打开教材第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24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页看主题图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从图中你能得到哪些数学信息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看图汇报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每组要种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棵树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每棵树要浇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桶水。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一共有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个小组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每组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人负责挖坑、种树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,2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人负责抬水、浇树。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通过这些信息你能提出哪些问题呢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同桌说说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负责挖坑、种树的共有多少人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(2)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负责抬水、浇树的共有多少人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他们一共种多少棵树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发现规律、概括规律。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下面以小组为单位来解决这几个问题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先说思路再列式。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观察算式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你发现了什么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25=100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　　25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4=100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25=50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25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2=50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25=125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棵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25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5=125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棵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谁愿意把你的发现和大家交流一下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这三组算式都是交换因数的位置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而积没有变。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你能举几个这样的例子吗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146F6" w:rsidRPr="00521315" w:rsidRDefault="004146F6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146F6" w:rsidRPr="00521315" w:rsidTr="0068596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2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4=8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4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2=8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24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5=120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5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24=120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上面的两组算式可以用什么数学符号来连接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等号连接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4=4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24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5=5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24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5.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交换两个因数的位置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积不变。这样的规律就是乘法定律中的乘法交换律。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6.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你能用自己喜欢的方式表示乘法交换律吗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手势、图形、字母等形式表示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用字母表示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三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应用规律。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乘法交换律有什么用处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它可以帮助我们解决什么问题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验算、简便计算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看看你在做题中是否能用到乘法交换律。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三、深入探究、应用新知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对号入座。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78×15=15×(　　)　　　273×463=(　　)×273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=(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 xml:space="preserve">　　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)×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  <w:t xml:space="preserve"> ☆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△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=(　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)×(　　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运用乘法交换律验算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发现在验算时更加简便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200×267=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400×269=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3.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我们刚才做的习题都是两个数相乘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三个数相乘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交换因数的位置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它们的积会变吗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自己举例子验证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谈谈你的发现。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无论是两个数、三个数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还是多个数相乘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交换因数的位置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它们的积都是不变的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通过这节课的学习你都学会了什么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前面学习的加法交换律与乘法交换律有什么不同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判断下面哪些应用了乘法交换律。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讲出你的理由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(1)50×2=25×4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(2)890×120=120×890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(3)160+38=38+160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(4)37×2×50=50×2×37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(5)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×38=38×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(6)25÷25=25÷25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在括号内填上适当的数或符号。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(1)11×50=(　　)×11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(2)30×200=200×(　　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(3)60×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=(　　)×(　　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△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=(　　)×(　　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(5)60(　　)30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30(　　)60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146F6" w:rsidRPr="00521315" w:rsidRDefault="004146F6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4146F6" w:rsidRPr="00521315" w:rsidRDefault="004146F6" w:rsidP="004146F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32" name="bt03.jpg" descr="id:2147491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乘法运算定律</w:t>
      </w:r>
      <w:r w:rsidRPr="00521315">
        <w:rPr>
          <w:rFonts w:asciiTheme="minorEastAsia" w:eastAsiaTheme="minorEastAsia" w:hAnsiTheme="minorEastAsia"/>
          <w:sz w:val="21"/>
          <w:szCs w:val="21"/>
        </w:rPr>
        <w:t>(1)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——乘法交换律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4×25=100(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人</w:t>
      </w:r>
      <w:r w:rsidRPr="00521315">
        <w:rPr>
          <w:rFonts w:asciiTheme="minorEastAsia" w:eastAsiaTheme="minorEastAsia" w:hAnsiTheme="minorEastAsia"/>
          <w:sz w:val="21"/>
          <w:szCs w:val="21"/>
        </w:rPr>
        <w:t>)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br/>
      </w:r>
      <w:r w:rsidRPr="00521315">
        <w:rPr>
          <w:rFonts w:asciiTheme="minorEastAsia" w:eastAsiaTheme="minorEastAsia" w:hAnsiTheme="minorEastAsia"/>
          <w:sz w:val="21"/>
          <w:szCs w:val="21"/>
        </w:rPr>
        <w:t>2×25=50(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人</w:t>
      </w:r>
      <w:r w:rsidRPr="00521315">
        <w:rPr>
          <w:rFonts w:asciiTheme="minorEastAsia" w:eastAsiaTheme="minorEastAsia" w:hAnsiTheme="minorEastAsia"/>
          <w:sz w:val="21"/>
          <w:szCs w:val="21"/>
        </w:rPr>
        <w:t>)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br/>
      </w:r>
      <w:r w:rsidRPr="00521315">
        <w:rPr>
          <w:rFonts w:asciiTheme="minorEastAsia" w:eastAsiaTheme="minorEastAsia" w:hAnsiTheme="minorEastAsia"/>
          <w:sz w:val="21"/>
          <w:szCs w:val="21"/>
        </w:rPr>
        <w:t>5×25=125(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棵</w:t>
      </w:r>
      <w:r w:rsidRPr="00521315">
        <w:rPr>
          <w:rFonts w:asciiTheme="minorEastAsia" w:eastAsiaTheme="minorEastAsia" w:hAnsiTheme="minorEastAsia"/>
          <w:sz w:val="21"/>
          <w:szCs w:val="21"/>
        </w:rPr>
        <w:t>)　　　25×4=100(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人</w:t>
      </w:r>
      <w:r w:rsidRPr="00521315">
        <w:rPr>
          <w:rFonts w:asciiTheme="minorEastAsia" w:eastAsiaTheme="minorEastAsia" w:hAnsiTheme="minorEastAsia"/>
          <w:sz w:val="21"/>
          <w:szCs w:val="21"/>
        </w:rPr>
        <w:t>)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br/>
      </w:r>
      <w:r w:rsidRPr="00521315">
        <w:rPr>
          <w:rFonts w:asciiTheme="minorEastAsia" w:eastAsiaTheme="minorEastAsia" w:hAnsiTheme="minorEastAsia"/>
          <w:sz w:val="21"/>
          <w:szCs w:val="21"/>
        </w:rPr>
        <w:lastRenderedPageBreak/>
        <w:t>25×2=50(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人</w:t>
      </w:r>
      <w:r w:rsidRPr="00521315">
        <w:rPr>
          <w:rFonts w:asciiTheme="minorEastAsia" w:eastAsiaTheme="minorEastAsia" w:hAnsiTheme="minorEastAsia"/>
          <w:sz w:val="21"/>
          <w:szCs w:val="21"/>
        </w:rPr>
        <w:t>)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br/>
        <w:t xml:space="preserve"> </w:t>
      </w:r>
      <w:r w:rsidRPr="00521315">
        <w:rPr>
          <w:rFonts w:asciiTheme="minorEastAsia" w:eastAsiaTheme="minorEastAsia" w:hAnsiTheme="minorEastAsia"/>
          <w:sz w:val="21"/>
          <w:szCs w:val="21"/>
        </w:rPr>
        <w:t>25×5=125(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棵</w:t>
      </w:r>
      <w:r w:rsidRPr="00521315">
        <w:rPr>
          <w:rFonts w:asciiTheme="minorEastAsia" w:eastAsiaTheme="minorEastAsia" w:hAnsiTheme="minorEastAsia"/>
          <w:sz w:val="21"/>
          <w:szCs w:val="21"/>
        </w:rPr>
        <w:t>)</w:t>
      </w:r>
    </w:p>
    <w:p w:rsidR="004146F6" w:rsidRPr="00521315" w:rsidRDefault="004146F6" w:rsidP="004146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用字母表示</w:t>
      </w:r>
      <w:r w:rsidRPr="00521315">
        <w:rPr>
          <w:rFonts w:asciiTheme="minorEastAsia" w:eastAsiaTheme="minorEastAsia" w:hAnsiTheme="minorEastAsia"/>
          <w:sz w:val="21"/>
          <w:szCs w:val="21"/>
        </w:rPr>
        <w:t>: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521315">
        <w:rPr>
          <w:rFonts w:asciiTheme="minorEastAsia" w:eastAsiaTheme="minorEastAsia" w:hAnsiTheme="minorEastAsia"/>
          <w:sz w:val="21"/>
          <w:szCs w:val="21"/>
        </w:rPr>
        <w:t>×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=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×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4146F6" w:rsidRPr="00521315" w:rsidRDefault="004146F6" w:rsidP="004146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在教学过程中注重教学内容贴近实际生活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坚持面向全体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把学习的主动权交给学生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引导学生自主探索和发现规律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自主验证规律。同时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在教学过程中能对学生的学习活动进行评价。最后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在布置作业时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我设计了不同层次的练习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有应用乘法交换律填空的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有应用乘法交换律判断的。学生在这些活动中一点点理解、掌握乘法交换律。在练习中学生出现一些小错误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这给认清、理解乘法交换律添上了精彩的一笔。学生通过讨论、交流真正理解了乘法交换律。</w:t>
      </w:r>
    </w:p>
    <w:p w:rsidR="004146F6" w:rsidRPr="00521315" w:rsidRDefault="004146F6" w:rsidP="004146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整堂课虽然注意了让学生自主发现、自主探究、自主学习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但还是感觉我讲的多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给学生说话的空间少。</w:t>
      </w:r>
    </w:p>
    <w:p w:rsidR="004146F6" w:rsidRPr="00521315" w:rsidRDefault="004146F6" w:rsidP="004146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多给学生说的空间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当学生出现错误时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教师应该用小问题激起学生疑问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让学生自主发现错误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说出错误原因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而不是教师牵引着寻找错误原因。</w:t>
      </w:r>
    </w:p>
    <w:p w:rsidR="004146F6" w:rsidRPr="00521315" w:rsidRDefault="004146F6" w:rsidP="004146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4146F6" w:rsidRPr="00521315" w:rsidRDefault="004146F6" w:rsidP="004146F6">
      <w:pPr>
        <w:spacing w:line="360" w:lineRule="auto"/>
        <w:ind w:firstLineChars="200" w:firstLine="720"/>
        <w:jc w:val="center"/>
        <w:rPr>
          <w:rFonts w:asciiTheme="minorEastAsia" w:eastAsiaTheme="minorEastAsia" w:hAnsiTheme="minorEastAsia"/>
          <w:sz w:val="36"/>
          <w:szCs w:val="36"/>
        </w:rPr>
      </w:pPr>
      <w:r w:rsidRPr="00521315">
        <w:rPr>
          <w:rFonts w:asciiTheme="minorEastAsia" w:eastAsiaTheme="minorEastAsia" w:hAnsiTheme="minorEastAsia" w:hint="eastAsia"/>
          <w:sz w:val="36"/>
          <w:szCs w:val="36"/>
        </w:rPr>
        <w:t>第6课时</w:t>
      </w:r>
      <w:r w:rsidRPr="00521315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36"/>
          <w:szCs w:val="36"/>
        </w:rPr>
        <w:t>乘法运算定律</w:t>
      </w:r>
      <w:r w:rsidRPr="00521315">
        <w:rPr>
          <w:rFonts w:asciiTheme="minorEastAsia" w:eastAsiaTheme="minorEastAsia" w:hAnsiTheme="minorEastAsia"/>
          <w:sz w:val="36"/>
          <w:szCs w:val="36"/>
        </w:rPr>
        <w:t>(2)</w:t>
      </w:r>
      <w:r w:rsidRPr="00521315">
        <w:rPr>
          <w:rFonts w:asciiTheme="minorEastAsia" w:eastAsiaTheme="minorEastAsia" w:hAnsiTheme="minorEastAsia" w:hint="eastAsia"/>
          <w:sz w:val="36"/>
          <w:szCs w:val="36"/>
        </w:rPr>
        <w:t>——乘法结合律</w:t>
      </w:r>
    </w:p>
    <w:p w:rsidR="004146F6" w:rsidRPr="00521315" w:rsidRDefault="004146F6" w:rsidP="004146F6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521315">
        <w:rPr>
          <w:rFonts w:asciiTheme="minorEastAsia" w:eastAsiaTheme="minorEastAsia" w:hAnsiTheme="minorEastAsia"/>
          <w:noProof/>
          <w:sz w:val="36"/>
          <w:szCs w:val="36"/>
        </w:rPr>
        <w:drawing>
          <wp:inline distT="0" distB="0" distL="0" distR="0">
            <wp:extent cx="2097360" cy="360000"/>
            <wp:effectExtent l="0" t="0" r="0" b="0"/>
            <wp:docPr id="135" name="bt01.jpg" descr="id:2147491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4146F6" w:rsidRPr="00521315" w:rsidRDefault="004146F6" w:rsidP="004146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521315">
        <w:rPr>
          <w:rFonts w:asciiTheme="minorEastAsia" w:eastAsiaTheme="minorEastAsia" w:hAnsiTheme="minorEastAsia"/>
          <w:sz w:val="21"/>
          <w:szCs w:val="21"/>
        </w:rPr>
        <w:t>25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521315">
        <w:rPr>
          <w:rFonts w:asciiTheme="minorEastAsia" w:eastAsiaTheme="minorEastAsia" w:hAnsiTheme="minorEastAsia"/>
          <w:sz w:val="21"/>
          <w:szCs w:val="21"/>
        </w:rPr>
        <w:t>6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及做一做。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1.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通过探索活动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发现乘法结合律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并用字母进行表示。在理解乘法结合律的基础上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会对一些算式进行简便计算。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2.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经历数学探索过程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进一步体会探索的过程和方法。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3.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感受数学探索的乐趣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培养自主探究问题的能力。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4146F6" w:rsidRPr="00521315" w:rsidRDefault="004146F6" w:rsidP="004146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理解乘法结合律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能运用运算定律进行一些简便运算。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4146F6" w:rsidRPr="00521315" w:rsidRDefault="004146F6" w:rsidP="004146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探索、发现、理解、应用乘法结合律。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4146F6" w:rsidRPr="00521315" w:rsidRDefault="004146F6" w:rsidP="004146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lastRenderedPageBreak/>
        <w:t>PPT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课件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口算题卡若干张。</w:t>
      </w:r>
    </w:p>
    <w:p w:rsidR="004146F6" w:rsidRPr="00521315" w:rsidRDefault="004146F6" w:rsidP="004146F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36" name="bt02.jpg" descr="id:2147491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146F6" w:rsidRPr="00521315" w:rsidTr="0068596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146F6" w:rsidRPr="00521315" w:rsidRDefault="004146F6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146F6" w:rsidRPr="00521315" w:rsidRDefault="004146F6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4146F6" w:rsidRPr="00521315" w:rsidTr="0068596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一、复习准备、激趣导入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复习加法交换律、加法结合律和乘法交换律。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请同学们做几道口算题。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知道结果的可以马上起立说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2×5　　　　　8×125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50×2　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125×80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25×4　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40×25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刚才的口算你们很快算出了结果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在乘法运算中有三对好朋友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你们知道它们是谁吗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根据学生的回答总结出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是一对好朋友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它们相乘等于整十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;25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是一对好朋友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它们相乘等于整百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;125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是一对好朋友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它们相乘等于整千。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教师板书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:5×2,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25×4,125×8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请同学们要记牢这三对好朋友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一会儿它们要给我们很大的帮助。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出示主题图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提出例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的问题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一共要浇多少桶水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学生摘出有用的信息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一共有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组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每组要种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棵树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每棵树要浇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桶水。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这道题应该先求什么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再求什么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会做吗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全班同学做在本上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列出综合算式。学生做完后说出自己是怎么想的。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一种思路是先求一共有多少棵树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再求一共用多少桶水。另一种思路是先求每组用多少桶水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再求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组用多少桶水。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146F6" w:rsidRPr="00521315" w:rsidRDefault="004146F6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146F6" w:rsidRPr="00521315" w:rsidTr="0068596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师板书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(25×5)×2　　　　25×(5×2)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=125×2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=25×10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=250(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桶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=250(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桶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答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一共要浇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250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桶水。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提问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:(1)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这两个算式都有道理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请你观察这两个算式有什么相同的地方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两个人互相说一说。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两个算式中的三个因数一样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都是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25,5,2,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三个因数的排列顺序一样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运算符号一样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都是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×,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结果一样。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它们有什么不同的地方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运算顺序不同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左边算式是先算前两个数的积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右边算式是先算后两个数的积。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那么它们之间有什么关系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用什么符号连接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相等的关系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用等号连接。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板书“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”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师概括并启发提问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这两个算式因数相同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运算顺序不一样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但结果相同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这种现象是不是偶然的呢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出示一组题找规律。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(3×6)×5=　　　　　3×(6×5)=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(7×4)×20=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7×(4×20)=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(8×25)×4=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8×(25×4)=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订正得数后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得出每组两个算式之间是相等的。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启发提问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三组等式中每组的因数一样吗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一样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它们的运算顺序一样吗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不一样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三组等式左边的算式因数一样吗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它们的运算顺序是怎样的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三组等式左边的算式因数都不一样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但运算顺序是一样的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都是先把前两个数相乘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再乘第三个数。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三组等式右边的算式因数一样吗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它们的运算顺序是怎样的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三组等式右边的算式因数都不一样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但运算顺序是一样的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都是先把后两个数相乘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再乘第一个数。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(5)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每组等式左右两边运算顺序不一样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但积怎么样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积是一样的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师概括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看来咱们发现的现象不是偶然的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是有规律的。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引导学生总结规律。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咱们观察一下在乘法中三个数相乘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可以怎么算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还可以怎么算。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学生讨论、概括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师板书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三个数相乘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先乘前两个数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或者先乘后两个数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积不变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这叫做乘法结合律。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用字母公式表示。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能用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三个字母表示乘法结合律吗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:(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)×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×(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三、巩固练习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通过本节课的学习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你对乘法结合律理解得怎么样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能用字母表示吗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乘法结合律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三个数相乘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先乘前两个数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或者先乘后两个数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积不变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这叫做乘法结合律。用字母表示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:(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)×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×(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填空。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35×2×5=35×(2×　　　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(60×25)×4=60×(　　　×4)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146F6" w:rsidRPr="00521315" w:rsidRDefault="004146F6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146F6" w:rsidRPr="00521315" w:rsidTr="0068596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(125×5)×8=(　　　×　　　)×5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(3×4)×5×6=(　　　×　　　)×(　　　×　　　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利用发现的规律计算。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25×17×4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(25×125)×(8×4)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38×125×8×3</w:t>
            </w:r>
          </w:p>
          <w:p w:rsidR="004146F6" w:rsidRPr="00521315" w:rsidRDefault="004146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146F6" w:rsidRPr="00521315" w:rsidRDefault="004146F6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4146F6" w:rsidRPr="00521315" w:rsidRDefault="004146F6" w:rsidP="004146F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37" name="bt03.jpg" descr="id:2147491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乘法运算定律</w:t>
      </w:r>
      <w:r w:rsidRPr="00521315">
        <w:rPr>
          <w:rFonts w:asciiTheme="minorEastAsia" w:eastAsiaTheme="minorEastAsia" w:hAnsiTheme="minorEastAsia"/>
          <w:sz w:val="21"/>
          <w:szCs w:val="21"/>
        </w:rPr>
        <w:t>(2)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——乘法结合律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5×2,25×4,125×8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是乘法中三对好朋友。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 xml:space="preserve">　(25×5)×2　　　　　25×(5×2)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=125×2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521315">
        <w:rPr>
          <w:rFonts w:asciiTheme="minorEastAsia" w:eastAsiaTheme="minorEastAsia" w:hAnsiTheme="minorEastAsia"/>
          <w:sz w:val="21"/>
          <w:szCs w:val="21"/>
        </w:rPr>
        <w:t>=25×10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lastRenderedPageBreak/>
        <w:t>=250(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桶</w:t>
      </w:r>
      <w:r w:rsidRPr="00521315">
        <w:rPr>
          <w:rFonts w:asciiTheme="minorEastAsia" w:eastAsiaTheme="minorEastAsia" w:hAnsiTheme="minorEastAsia"/>
          <w:sz w:val="21"/>
          <w:szCs w:val="21"/>
        </w:rPr>
        <w:t>)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521315">
        <w:rPr>
          <w:rFonts w:asciiTheme="minorEastAsia" w:eastAsiaTheme="minorEastAsia" w:hAnsiTheme="minorEastAsia"/>
          <w:sz w:val="21"/>
          <w:szCs w:val="21"/>
        </w:rPr>
        <w:t>=250(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桶</w:t>
      </w:r>
      <w:r w:rsidRPr="00521315">
        <w:rPr>
          <w:rFonts w:asciiTheme="minorEastAsia" w:eastAsiaTheme="minorEastAsia" w:hAnsiTheme="minorEastAsia"/>
          <w:sz w:val="21"/>
          <w:szCs w:val="21"/>
        </w:rPr>
        <w:t>)</w:t>
      </w:r>
    </w:p>
    <w:p w:rsidR="004146F6" w:rsidRPr="00521315" w:rsidRDefault="004146F6" w:rsidP="004146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用字母表示</w:t>
      </w:r>
      <w:r w:rsidRPr="00521315">
        <w:rPr>
          <w:rFonts w:asciiTheme="minorEastAsia" w:eastAsiaTheme="minorEastAsia" w:hAnsiTheme="minorEastAsia"/>
          <w:sz w:val="21"/>
          <w:szCs w:val="21"/>
        </w:rPr>
        <w:t>:(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521315">
        <w:rPr>
          <w:rFonts w:asciiTheme="minorEastAsia" w:eastAsiaTheme="minorEastAsia" w:hAnsiTheme="minorEastAsia"/>
          <w:sz w:val="21"/>
          <w:szCs w:val="21"/>
        </w:rPr>
        <w:t>×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)×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c</w:t>
      </w:r>
      <w:r w:rsidRPr="00521315">
        <w:rPr>
          <w:rFonts w:asciiTheme="minorEastAsia" w:eastAsiaTheme="minorEastAsia" w:hAnsiTheme="minorEastAsia"/>
          <w:sz w:val="21"/>
          <w:szCs w:val="21"/>
        </w:rPr>
        <w:t>=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521315">
        <w:rPr>
          <w:rFonts w:asciiTheme="minorEastAsia" w:eastAsiaTheme="minorEastAsia" w:hAnsiTheme="minorEastAsia"/>
          <w:sz w:val="21"/>
          <w:szCs w:val="21"/>
        </w:rPr>
        <w:t>×(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×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c</w:t>
      </w:r>
      <w:r w:rsidRPr="00521315">
        <w:rPr>
          <w:rFonts w:asciiTheme="minorEastAsia" w:eastAsiaTheme="minorEastAsia" w:hAnsiTheme="minorEastAsia"/>
          <w:sz w:val="21"/>
          <w:szCs w:val="21"/>
        </w:rPr>
        <w:t>)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4146F6" w:rsidRPr="00521315" w:rsidRDefault="004146F6" w:rsidP="004146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教学中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利用主题图的丰富信息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提出问题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请学生列出算式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把学习的主动权交给学生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引导学生自主探索和发现规律。学生在之前的学习中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对乘法交换律已有初步的认识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通过具体例子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采用不完全归纳法得到同样的性质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更加深刻理解了乘法结合律的意义。</w:t>
      </w:r>
    </w:p>
    <w:p w:rsidR="004146F6" w:rsidRPr="00521315" w:rsidRDefault="004146F6" w:rsidP="004146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在教学中我也发现了一些问题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如</w:t>
      </w:r>
      <w:r w:rsidRPr="00521315">
        <w:rPr>
          <w:rFonts w:asciiTheme="minorEastAsia" w:eastAsiaTheme="minorEastAsia" w:hAnsiTheme="minorEastAsia"/>
          <w:sz w:val="21"/>
          <w:szCs w:val="21"/>
        </w:rPr>
        <w:t>: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学生初次用自己的语言描述乘法结合律比较困难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会出现表达不够严谨的现象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此时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我引导得不够巧妙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有将自己的想法强加给学生的意图。另外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在归纳总结探索步骤时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学生归纳得较为迟钝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是前面的探索经历对学生而言不够深刻。乘法结合律难度不大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但是教学后发现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学生在应用时情况较好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但对乘法交换律和结合律区分不够明确。</w:t>
      </w:r>
    </w:p>
    <w:p w:rsidR="004146F6" w:rsidRPr="00521315" w:rsidRDefault="004146F6" w:rsidP="004146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就本节课中出现的情况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我将会鼓励学生积极发言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让学生用语言自己去表达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加深学生对知识的理解和体验成功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在具体的计算中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领悟“乘法交换律”和“乘法结合律”的不同。</w:t>
      </w:r>
    </w:p>
    <w:p w:rsidR="004146F6" w:rsidRPr="00521315" w:rsidRDefault="004146F6" w:rsidP="004146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272D54" w:rsidRPr="004146F6" w:rsidRDefault="00272D54"/>
    <w:sectPr w:rsidR="00272D54" w:rsidRPr="004146F6" w:rsidSect="00272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46F6"/>
    <w:rsid w:val="00272D54"/>
    <w:rsid w:val="00414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6F6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146F6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146F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639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2021-11-22T06:25:00Z</dcterms:created>
  <dcterms:modified xsi:type="dcterms:W3CDTF">2021-11-22T06:25:00Z</dcterms:modified>
</cp:coreProperties>
</file>